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6C" w:rsidRDefault="00643D6C" w:rsidP="00643D6C">
      <w:pPr>
        <w:jc w:val="center"/>
        <w:rPr>
          <w:rFonts w:eastAsia="仿宋_GB2312" w:hint="eastAsia"/>
          <w:sz w:val="32"/>
        </w:rPr>
      </w:pPr>
    </w:p>
    <w:p w:rsidR="00B91321" w:rsidRPr="00643D6C" w:rsidRDefault="00643D6C" w:rsidP="00643D6C">
      <w:pPr>
        <w:jc w:val="center"/>
        <w:rPr>
          <w:rFonts w:eastAsia="仿宋_GB2312" w:hint="eastAsia"/>
          <w:b/>
          <w:sz w:val="44"/>
        </w:rPr>
      </w:pPr>
      <w:r w:rsidRPr="00643D6C">
        <w:rPr>
          <w:rFonts w:eastAsia="仿宋_GB2312" w:hint="eastAsia"/>
          <w:b/>
          <w:sz w:val="44"/>
        </w:rPr>
        <w:t>商学院学术委员会名单</w:t>
      </w:r>
    </w:p>
    <w:p w:rsidR="00643D6C" w:rsidRDefault="00643D6C" w:rsidP="00643D6C">
      <w:pPr>
        <w:rPr>
          <w:rFonts w:eastAsia="仿宋_GB2312" w:hint="eastAsia"/>
          <w:sz w:val="32"/>
        </w:rPr>
      </w:pPr>
    </w:p>
    <w:p w:rsidR="00643D6C" w:rsidRDefault="00643D6C" w:rsidP="00643D6C">
      <w:pPr>
        <w:rPr>
          <w:rFonts w:eastAsia="仿宋_GB2312" w:hint="eastAsia"/>
          <w:sz w:val="32"/>
        </w:rPr>
      </w:pPr>
    </w:p>
    <w:p w:rsidR="00643D6C" w:rsidRDefault="00643D6C" w:rsidP="00643D6C">
      <w:pPr>
        <w:rPr>
          <w:rFonts w:eastAsia="仿宋_GB2312" w:hint="eastAsia"/>
          <w:sz w:val="32"/>
        </w:rPr>
      </w:pPr>
      <w:r>
        <w:rPr>
          <w:rFonts w:eastAsia="仿宋_GB2312" w:hint="eastAsia"/>
          <w:sz w:val="32"/>
        </w:rPr>
        <w:t>主任委员：刘成立</w:t>
      </w:r>
    </w:p>
    <w:p w:rsidR="00643D6C" w:rsidRDefault="00643D6C" w:rsidP="00643D6C">
      <w:pPr>
        <w:rPr>
          <w:rFonts w:eastAsia="仿宋_GB2312" w:hint="eastAsia"/>
          <w:sz w:val="32"/>
        </w:rPr>
      </w:pPr>
      <w:r>
        <w:rPr>
          <w:rFonts w:eastAsia="仿宋_GB2312" w:hint="eastAsia"/>
          <w:sz w:val="32"/>
        </w:rPr>
        <w:t>副主任委员：陶勇、胡保玲</w:t>
      </w:r>
    </w:p>
    <w:p w:rsidR="00643D6C" w:rsidRDefault="00643D6C" w:rsidP="00643D6C">
      <w:pPr>
        <w:rPr>
          <w:rFonts w:eastAsia="仿宋_GB2312" w:hint="eastAsia"/>
          <w:sz w:val="32"/>
        </w:rPr>
      </w:pPr>
      <w:r>
        <w:rPr>
          <w:rFonts w:eastAsia="仿宋_GB2312" w:hint="eastAsia"/>
          <w:sz w:val="32"/>
        </w:rPr>
        <w:t>委员：王曙光、王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新、杨成文、宋荣兴、韦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明、</w:t>
      </w:r>
    </w:p>
    <w:p w:rsidR="00643D6C" w:rsidRDefault="00643D6C" w:rsidP="00643D6C">
      <w:pPr>
        <w:ind w:firstLineChars="300" w:firstLine="960"/>
        <w:rPr>
          <w:rFonts w:eastAsia="仿宋_GB2312" w:hint="eastAsia"/>
          <w:sz w:val="32"/>
        </w:rPr>
      </w:pPr>
      <w:r>
        <w:rPr>
          <w:rFonts w:eastAsia="仿宋_GB2312" w:hint="eastAsia"/>
          <w:sz w:val="32"/>
        </w:rPr>
        <w:t>李文莲、薄建奎、刘占军、乐国林、王先鹿</w:t>
      </w:r>
    </w:p>
    <w:p w:rsidR="00643D6C" w:rsidRPr="00643D6C" w:rsidRDefault="00643D6C" w:rsidP="00643D6C">
      <w:pPr>
        <w:rPr>
          <w:rFonts w:eastAsia="仿宋_GB2312" w:hint="eastAsia"/>
          <w:sz w:val="32"/>
        </w:rPr>
      </w:pPr>
      <w:r>
        <w:rPr>
          <w:rFonts w:eastAsia="仿宋_GB2312" w:hint="eastAsia"/>
          <w:sz w:val="32"/>
        </w:rPr>
        <w:t>秘书：于桐</w:t>
      </w:r>
    </w:p>
    <w:sectPr w:rsidR="00643D6C" w:rsidRPr="00643D6C" w:rsidSect="00B91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3D6C"/>
    <w:rsid w:val="00643D6C"/>
    <w:rsid w:val="00B9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75</Characters>
  <Application>Microsoft Office Word</Application>
  <DocSecurity>0</DocSecurity>
  <Lines>1</Lines>
  <Paragraphs>1</Paragraphs>
  <ScaleCrop>false</ScaleCrop>
  <Company>微软中国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2017-06-29T04:57:00Z</dcterms:created>
  <dcterms:modified xsi:type="dcterms:W3CDTF">2017-06-29T05:02:00Z</dcterms:modified>
</cp:coreProperties>
</file>